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E08C" w14:textId="27870190" w:rsidR="00B5134D" w:rsidRPr="00B5134D" w:rsidRDefault="006D4250" w:rsidP="00B5134D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Paraeducator Fundamental Course of Study</w:t>
      </w:r>
      <w:r w:rsidR="0038285F">
        <w:rPr>
          <w:rFonts w:ascii="Trebuchet MS" w:hAnsi="Trebuchet MS" w:cs="Times New Roman"/>
          <w:b/>
        </w:rPr>
        <w:t xml:space="preserve">, </w:t>
      </w:r>
      <w:r>
        <w:rPr>
          <w:rFonts w:ascii="Trebuchet MS" w:hAnsi="Trebuchet MS" w:cs="Times New Roman"/>
          <w:b/>
        </w:rPr>
        <w:t>Greta Bornemann/Erin Stewart</w:t>
      </w:r>
    </w:p>
    <w:p w14:paraId="18F07789" w14:textId="1C5F27E1" w:rsidR="00CD29DE" w:rsidRPr="00B5134D" w:rsidRDefault="00CD29DE" w:rsidP="00CD29DE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 xml:space="preserve">Did you find the </w:t>
      </w:r>
      <w:r w:rsidR="00A62817" w:rsidRPr="00B5134D">
        <w:rPr>
          <w:rFonts w:ascii="Trebuchet MS" w:eastAsiaTheme="minorHAnsi" w:hAnsi="Trebuchet MS"/>
          <w:sz w:val="22"/>
          <w:szCs w:val="22"/>
        </w:rPr>
        <w:t xml:space="preserve">presentation/information </w:t>
      </w:r>
      <w:r w:rsidRPr="00B5134D">
        <w:rPr>
          <w:rFonts w:ascii="Trebuchet MS" w:eastAsiaTheme="minorHAnsi" w:hAnsi="Trebuchet MS"/>
          <w:sz w:val="22"/>
          <w:szCs w:val="22"/>
        </w:rPr>
        <w:t>helpful?</w:t>
      </w:r>
      <w:r w:rsidR="00386FC9" w:rsidRPr="00B5134D">
        <w:rPr>
          <w:rFonts w:ascii="Trebuchet MS" w:eastAsiaTheme="minorHAnsi" w:hAnsi="Trebuchet MS"/>
          <w:sz w:val="22"/>
          <w:szCs w:val="22"/>
        </w:rPr>
        <w:t xml:space="preserve">        </w:t>
      </w:r>
      <w:r w:rsidR="00B5134D"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-11644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FC9"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6FC9" w:rsidRPr="00B5134D">
        <w:rPr>
          <w:rFonts w:ascii="Trebuchet MS" w:eastAsiaTheme="minorHAnsi" w:hAnsi="Trebuchet MS"/>
          <w:sz w:val="22"/>
          <w:szCs w:val="22"/>
        </w:rPr>
        <w:t xml:space="preserve"> Definitely</w:t>
      </w:r>
      <w:r w:rsidR="00386FC9"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-1294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FC9"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6FC9" w:rsidRPr="00B5134D">
        <w:rPr>
          <w:rFonts w:ascii="Trebuchet MS" w:eastAsiaTheme="minorHAnsi" w:hAnsi="Trebuchet MS"/>
          <w:sz w:val="22"/>
          <w:szCs w:val="22"/>
        </w:rPr>
        <w:t xml:space="preserve"> Not really</w:t>
      </w:r>
    </w:p>
    <w:p w14:paraId="4365E7D6" w14:textId="2C02BC07" w:rsidR="00386FC9" w:rsidRPr="00B5134D" w:rsidRDefault="00386FC9" w:rsidP="00CD29DE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7FF413BC" w14:textId="3FB2CD50" w:rsidR="00386FC9" w:rsidRPr="00B5134D" w:rsidRDefault="00386FC9" w:rsidP="00CD29DE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 xml:space="preserve">Do you have a greater understanding </w:t>
      </w:r>
      <w:r w:rsidR="00B5134D" w:rsidRPr="00B5134D">
        <w:rPr>
          <w:rFonts w:ascii="Trebuchet MS" w:eastAsiaTheme="minorHAnsi" w:hAnsi="Trebuchet MS"/>
          <w:sz w:val="22"/>
          <w:szCs w:val="22"/>
        </w:rPr>
        <w:t>on this topic</w:t>
      </w:r>
      <w:r w:rsidRPr="00B5134D">
        <w:rPr>
          <w:rFonts w:ascii="Trebuchet MS" w:eastAsiaTheme="minorHAnsi" w:hAnsi="Trebuchet MS"/>
          <w:sz w:val="22"/>
          <w:szCs w:val="22"/>
        </w:rPr>
        <w:t xml:space="preserve">?  </w:t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3778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Definitely</w:t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94087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Not really</w:t>
      </w:r>
    </w:p>
    <w:p w14:paraId="4A45840D" w14:textId="77777777" w:rsidR="00CD29DE" w:rsidRPr="00B5134D" w:rsidRDefault="00CD29DE" w:rsidP="00CD29DE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1E981E5A" w14:textId="1E2686F0" w:rsidR="00CD29DE" w:rsidRPr="00B5134D" w:rsidRDefault="00CD29DE" w:rsidP="00CD29DE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 xml:space="preserve">What are </w:t>
      </w:r>
      <w:r w:rsidR="00B5134D" w:rsidRPr="00B5134D">
        <w:rPr>
          <w:rFonts w:ascii="Trebuchet MS" w:eastAsiaTheme="minorHAnsi" w:hAnsi="Trebuchet MS"/>
          <w:sz w:val="22"/>
          <w:szCs w:val="22"/>
        </w:rPr>
        <w:t>you still wondering or hoping to learn more about?</w:t>
      </w:r>
    </w:p>
    <w:p w14:paraId="7FC1AB86" w14:textId="77777777" w:rsidR="00F21E77" w:rsidRPr="00B5134D" w:rsidRDefault="00F21E77" w:rsidP="00CD29DE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388CF348" w14:textId="77777777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125DD066" w14:textId="2050EAC4" w:rsidR="0038285F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5B4B17F9" w14:textId="6AE3A331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4101E440" w14:textId="009E4EFC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06926081" w14:textId="77777777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1850F887" w14:textId="675F80F1" w:rsidR="00386FC9" w:rsidRDefault="00386FC9" w:rsidP="00CD29DE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55E290B7" w14:textId="77777777" w:rsidR="008C3219" w:rsidRPr="00B5134D" w:rsidRDefault="008C3219" w:rsidP="00CD29DE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27846BE6" w14:textId="30B038CB" w:rsidR="00B5134D" w:rsidRPr="00B5134D" w:rsidRDefault="006D4250" w:rsidP="00B5134D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Regional Superintendent Priorities &amp; HR Executive Network Support</w:t>
      </w:r>
      <w:r w:rsidR="0038285F">
        <w:rPr>
          <w:rFonts w:ascii="Trebuchet MS" w:hAnsi="Trebuchet MS" w:cs="Times New Roman"/>
          <w:b/>
        </w:rPr>
        <w:t xml:space="preserve">, </w:t>
      </w:r>
      <w:r w:rsidR="00C50F33">
        <w:rPr>
          <w:rFonts w:ascii="Trebuchet MS" w:hAnsi="Trebuchet MS" w:cs="Times New Roman"/>
          <w:b/>
        </w:rPr>
        <w:t xml:space="preserve">Tim Collins </w:t>
      </w:r>
    </w:p>
    <w:p w14:paraId="1E2C2502" w14:textId="3A16EBC1" w:rsidR="00B5134D" w:rsidRPr="00B5134D" w:rsidRDefault="00B5134D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 xml:space="preserve">Did you find the presentation/information helpful?        </w:t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144697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Definitely</w:t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-189196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Not really</w:t>
      </w:r>
    </w:p>
    <w:p w14:paraId="1E947806" w14:textId="77777777" w:rsidR="00B5134D" w:rsidRPr="00B5134D" w:rsidRDefault="00B5134D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40CD3DCB" w14:textId="078DA353" w:rsidR="00B5134D" w:rsidRPr="00B5134D" w:rsidRDefault="00B5134D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 xml:space="preserve">Do you have a greater understanding on this topic?  </w:t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10942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Definitely</w:t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-13588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Not really</w:t>
      </w:r>
    </w:p>
    <w:p w14:paraId="1CC876C1" w14:textId="77777777" w:rsidR="00B5134D" w:rsidRPr="00B5134D" w:rsidRDefault="00B5134D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51809411" w14:textId="43AD2C5A" w:rsidR="00B5134D" w:rsidRPr="00B5134D" w:rsidRDefault="00B5134D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>What are you still wondering or hoping to learn more about?</w:t>
      </w:r>
    </w:p>
    <w:p w14:paraId="4CBD34BB" w14:textId="77777777" w:rsidR="00B5134D" w:rsidRPr="00B5134D" w:rsidRDefault="00B5134D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34109838" w14:textId="77777777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7BAC7AE6" w14:textId="39F872AE" w:rsidR="0038285F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0B545C00" w14:textId="3E5A16DC" w:rsidR="0038285F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50E91E35" w14:textId="77777777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22F3D29A" w14:textId="77777777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175CED70" w14:textId="77777777" w:rsidR="008C3219" w:rsidRPr="00B5134D" w:rsidRDefault="008C3219" w:rsidP="00F21E77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  <w:u w:val="single"/>
        </w:rPr>
      </w:pPr>
    </w:p>
    <w:p w14:paraId="61F44204" w14:textId="77777777" w:rsidR="0038285F" w:rsidRDefault="0038285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br w:type="page"/>
      </w:r>
    </w:p>
    <w:p w14:paraId="58BFDBD0" w14:textId="12E29CA3" w:rsidR="00B5134D" w:rsidRPr="00B5134D" w:rsidRDefault="006D4250" w:rsidP="00B5134D">
      <w:pPr>
        <w:pStyle w:val="ListParagraph"/>
        <w:numPr>
          <w:ilvl w:val="0"/>
          <w:numId w:val="1"/>
        </w:num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lastRenderedPageBreak/>
        <w:t>Professional Conduct Compliance, Catherine Slagle</w:t>
      </w:r>
      <w:r w:rsidR="00C50F33">
        <w:rPr>
          <w:rFonts w:ascii="Trebuchet MS" w:hAnsi="Trebuchet MS" w:cs="Times New Roman"/>
          <w:b/>
        </w:rPr>
        <w:t>/David Kinnunen</w:t>
      </w:r>
    </w:p>
    <w:p w14:paraId="53609DFE" w14:textId="564C31AA" w:rsidR="00B5134D" w:rsidRPr="00B5134D" w:rsidRDefault="00B5134D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 xml:space="preserve">Did you find the </w:t>
      </w:r>
      <w:r w:rsidR="0038285F">
        <w:rPr>
          <w:rFonts w:ascii="Trebuchet MS" w:eastAsiaTheme="minorHAnsi" w:hAnsi="Trebuchet MS"/>
          <w:sz w:val="22"/>
          <w:szCs w:val="22"/>
        </w:rPr>
        <w:t>discussion format</w:t>
      </w:r>
      <w:r w:rsidRPr="00B5134D">
        <w:rPr>
          <w:rFonts w:ascii="Trebuchet MS" w:eastAsiaTheme="minorHAnsi" w:hAnsi="Trebuchet MS"/>
          <w:sz w:val="22"/>
          <w:szCs w:val="22"/>
        </w:rPr>
        <w:t xml:space="preserve"> helpful?        </w:t>
      </w:r>
      <w:r w:rsidR="0038285F">
        <w:rPr>
          <w:rFonts w:ascii="Trebuchet MS" w:eastAsiaTheme="minorHAnsi" w:hAnsi="Trebuchet MS"/>
          <w:sz w:val="22"/>
          <w:szCs w:val="22"/>
        </w:rPr>
        <w:tab/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93432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Definitely</w:t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8924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Not really</w:t>
      </w:r>
    </w:p>
    <w:p w14:paraId="1C27F875" w14:textId="77777777" w:rsidR="006D4250" w:rsidRDefault="006D4250" w:rsidP="006D4250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44734EBC" w14:textId="77777777" w:rsidR="006D4250" w:rsidRPr="00B5134D" w:rsidRDefault="006D4250" w:rsidP="006D4250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 xml:space="preserve">Do you have a greater understanding on this topic?  </w:t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207300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Definitely</w:t>
      </w:r>
      <w:r w:rsidRPr="00B5134D">
        <w:rPr>
          <w:rFonts w:ascii="Trebuchet MS" w:eastAsiaTheme="minorHAnsi" w:hAnsi="Trebuchet MS"/>
          <w:sz w:val="22"/>
          <w:szCs w:val="22"/>
        </w:rPr>
        <w:tab/>
      </w:r>
      <w:sdt>
        <w:sdtPr>
          <w:rPr>
            <w:rFonts w:ascii="Trebuchet MS" w:eastAsiaTheme="minorHAnsi" w:hAnsi="Trebuchet MS"/>
            <w:sz w:val="22"/>
            <w:szCs w:val="22"/>
          </w:rPr>
          <w:id w:val="-16325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5134D">
        <w:rPr>
          <w:rFonts w:ascii="Trebuchet MS" w:eastAsiaTheme="minorHAnsi" w:hAnsi="Trebuchet MS"/>
          <w:sz w:val="22"/>
          <w:szCs w:val="22"/>
        </w:rPr>
        <w:t xml:space="preserve"> Not really</w:t>
      </w:r>
    </w:p>
    <w:p w14:paraId="16A05EE9" w14:textId="77777777" w:rsidR="006D4250" w:rsidRPr="00B5134D" w:rsidRDefault="006D4250" w:rsidP="006D4250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46AE9705" w14:textId="77777777" w:rsidR="00B5134D" w:rsidRPr="00B5134D" w:rsidRDefault="00B5134D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>What are you still wondering or hoping to learn more about?</w:t>
      </w:r>
    </w:p>
    <w:p w14:paraId="32E47063" w14:textId="77777777" w:rsidR="00B5134D" w:rsidRPr="00B5134D" w:rsidRDefault="00B5134D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1A38A9D4" w14:textId="212BCBDE" w:rsidR="0038285F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17503153" w14:textId="77777777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7A810D66" w14:textId="77777777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49E0C459" w14:textId="77777777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4ED96A9D" w14:textId="77777777" w:rsidR="0038285F" w:rsidRPr="00B5134D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39D17A36" w14:textId="77777777" w:rsidR="0038285F" w:rsidRPr="00B5134D" w:rsidRDefault="0038285F" w:rsidP="00B5134D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</w:p>
    <w:p w14:paraId="620672BE" w14:textId="7DACF080" w:rsidR="00F21E77" w:rsidRDefault="00B5134D" w:rsidP="008C3219">
      <w:pPr>
        <w:pStyle w:val="NormalWeb"/>
        <w:spacing w:before="0" w:beforeAutospacing="0" w:after="0" w:afterAutospacing="0"/>
        <w:rPr>
          <w:rFonts w:ascii="Trebuchet MS" w:eastAsiaTheme="minorHAnsi" w:hAnsi="Trebuchet MS"/>
          <w:sz w:val="22"/>
          <w:szCs w:val="22"/>
        </w:rPr>
      </w:pPr>
      <w:r w:rsidRPr="00B5134D">
        <w:rPr>
          <w:rFonts w:ascii="Trebuchet MS" w:eastAsiaTheme="minorHAnsi" w:hAnsi="Trebuchet MS"/>
          <w:sz w:val="22"/>
          <w:szCs w:val="22"/>
        </w:rPr>
        <w:t xml:space="preserve">What would you like to discuss or learn more about at </w:t>
      </w:r>
      <w:r w:rsidR="003C6F59">
        <w:rPr>
          <w:rFonts w:ascii="Trebuchet MS" w:eastAsiaTheme="minorHAnsi" w:hAnsi="Trebuchet MS"/>
          <w:sz w:val="22"/>
          <w:szCs w:val="22"/>
        </w:rPr>
        <w:t xml:space="preserve">our </w:t>
      </w:r>
      <w:r w:rsidR="006D4250">
        <w:rPr>
          <w:rFonts w:ascii="Trebuchet MS" w:eastAsiaTheme="minorHAnsi" w:hAnsi="Trebuchet MS"/>
          <w:sz w:val="22"/>
          <w:szCs w:val="22"/>
        </w:rPr>
        <w:t>January</w:t>
      </w:r>
      <w:r w:rsidR="003C6F59">
        <w:rPr>
          <w:rFonts w:ascii="Trebuchet MS" w:eastAsiaTheme="minorHAnsi" w:hAnsi="Trebuchet MS"/>
          <w:sz w:val="22"/>
          <w:szCs w:val="22"/>
        </w:rPr>
        <w:t xml:space="preserve"> meeting (</w:t>
      </w:r>
      <w:r w:rsidR="006D4250">
        <w:rPr>
          <w:rFonts w:ascii="Trebuchet MS" w:eastAsiaTheme="minorHAnsi" w:hAnsi="Trebuchet MS"/>
          <w:sz w:val="22"/>
          <w:szCs w:val="22"/>
        </w:rPr>
        <w:t>January 7, 2020</w:t>
      </w:r>
      <w:r w:rsidRPr="00B5134D">
        <w:rPr>
          <w:rFonts w:ascii="Trebuchet MS" w:eastAsiaTheme="minorHAnsi" w:hAnsi="Trebuchet MS"/>
          <w:sz w:val="22"/>
          <w:szCs w:val="22"/>
        </w:rPr>
        <w:t xml:space="preserve">)? What are some big ideas/suggestions you have for the co-chairs as they </w:t>
      </w:r>
      <w:proofErr w:type="gramStart"/>
      <w:r w:rsidRPr="00B5134D">
        <w:rPr>
          <w:rFonts w:ascii="Trebuchet MS" w:eastAsiaTheme="minorHAnsi" w:hAnsi="Trebuchet MS"/>
          <w:sz w:val="22"/>
          <w:szCs w:val="22"/>
        </w:rPr>
        <w:t>plan ahead</w:t>
      </w:r>
      <w:proofErr w:type="gramEnd"/>
      <w:r w:rsidRPr="00B5134D">
        <w:rPr>
          <w:rFonts w:ascii="Trebuchet MS" w:eastAsiaTheme="minorHAnsi" w:hAnsi="Trebuchet MS"/>
          <w:sz w:val="22"/>
          <w:szCs w:val="22"/>
        </w:rPr>
        <w:t xml:space="preserve">? </w:t>
      </w:r>
    </w:p>
    <w:p w14:paraId="633CAF4A" w14:textId="2A1D98C7" w:rsidR="0038285F" w:rsidRDefault="0038285F" w:rsidP="008C3219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  <w:u w:val="single"/>
        </w:rPr>
      </w:pPr>
    </w:p>
    <w:p w14:paraId="13E85F32" w14:textId="77777777" w:rsidR="0038285F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5498AE6B" w14:textId="77777777" w:rsidR="0038285F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006833FD" w14:textId="77777777" w:rsidR="0038285F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4C7ADD8A" w14:textId="2165D79B" w:rsidR="0038285F" w:rsidRDefault="0038285F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5B0D094F" w14:textId="7170BCEC" w:rsidR="006D4250" w:rsidRDefault="006D4250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ab/>
      </w:r>
    </w:p>
    <w:p w14:paraId="5F879E32" w14:textId="6D680EB0" w:rsidR="001B0261" w:rsidRDefault="006D4250" w:rsidP="0038285F">
      <w:pPr>
        <w:pStyle w:val="NormalWeb"/>
        <w:tabs>
          <w:tab w:val="left" w:pos="10800"/>
        </w:tabs>
        <w:spacing w:before="0" w:beforeAutospacing="0" w:after="360" w:afterAutospacing="0"/>
        <w:rPr>
          <w:rFonts w:ascii="Trebuchet MS" w:hAnsi="Trebuchet MS"/>
          <w:sz w:val="22"/>
          <w:szCs w:val="22"/>
          <w:u w:val="single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  <w:u w:val="single"/>
        </w:rPr>
        <w:tab/>
      </w:r>
    </w:p>
    <w:p w14:paraId="4C087876" w14:textId="7C0230E3" w:rsidR="001B0261" w:rsidRPr="001B0261" w:rsidRDefault="001B0261" w:rsidP="001B0261"/>
    <w:p w14:paraId="7B1A757D" w14:textId="411A3485" w:rsidR="001B0261" w:rsidRPr="001B0261" w:rsidRDefault="001B0261" w:rsidP="001B0261"/>
    <w:p w14:paraId="255DB2C0" w14:textId="169F40D3" w:rsidR="001B0261" w:rsidRPr="001B0261" w:rsidRDefault="001B0261" w:rsidP="001B0261"/>
    <w:p w14:paraId="7686A6A8" w14:textId="26B46A3A" w:rsidR="001B0261" w:rsidRPr="001B0261" w:rsidRDefault="001B0261" w:rsidP="001B0261"/>
    <w:p w14:paraId="725BFBD3" w14:textId="4DD8B5CD" w:rsidR="001B0261" w:rsidRPr="001B0261" w:rsidRDefault="001B0261" w:rsidP="001B0261"/>
    <w:p w14:paraId="0DC365E6" w14:textId="1C28D5AA" w:rsidR="001B0261" w:rsidRPr="001B0261" w:rsidRDefault="001B0261" w:rsidP="001B0261">
      <w:pPr>
        <w:tabs>
          <w:tab w:val="left" w:pos="2265"/>
        </w:tabs>
      </w:pPr>
      <w:r>
        <w:tab/>
      </w:r>
    </w:p>
    <w:sectPr w:rsidR="001B0261" w:rsidRPr="001B0261" w:rsidSect="008C321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3A5A" w14:textId="77777777" w:rsidR="00F66918" w:rsidRDefault="00F66918" w:rsidP="00F66918">
      <w:pPr>
        <w:spacing w:after="0" w:line="240" w:lineRule="auto"/>
      </w:pPr>
      <w:r>
        <w:separator/>
      </w:r>
    </w:p>
  </w:endnote>
  <w:endnote w:type="continuationSeparator" w:id="0">
    <w:p w14:paraId="06759669" w14:textId="77777777" w:rsidR="00F66918" w:rsidRDefault="00F66918" w:rsidP="00F6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9B33" w14:textId="74E5028F" w:rsidR="00F66918" w:rsidRPr="001B0261" w:rsidRDefault="00F66918" w:rsidP="001B0261">
    <w:pPr>
      <w:pStyle w:val="Footer"/>
      <w:spacing w:after="60"/>
      <w:rPr>
        <w:rFonts w:cstheme="minorHAnsi"/>
        <w:sz w:val="18"/>
        <w:szCs w:val="16"/>
      </w:rPr>
    </w:pPr>
    <w:r w:rsidRPr="001B0261">
      <w:rPr>
        <w:rFonts w:cstheme="minorHAnsi"/>
        <w:sz w:val="18"/>
        <w:szCs w:val="16"/>
      </w:rPr>
      <w:t>Thank you for your feedback. We will collect your feedback form at the end of the meeting.</w:t>
    </w:r>
  </w:p>
  <w:p w14:paraId="10A03034" w14:textId="2102B4F5" w:rsidR="001B0261" w:rsidRPr="001B0261" w:rsidRDefault="001B0261" w:rsidP="001B0261">
    <w:pPr>
      <w:pStyle w:val="NormalWeb"/>
      <w:tabs>
        <w:tab w:val="left" w:pos="10800"/>
      </w:tabs>
      <w:spacing w:before="0" w:beforeAutospacing="0" w:after="60" w:afterAutospacing="0"/>
      <w:rPr>
        <w:rFonts w:asciiTheme="minorHAnsi" w:hAnsiTheme="minorHAnsi" w:cstheme="minorHAnsi"/>
        <w:sz w:val="18"/>
        <w:szCs w:val="16"/>
      </w:rPr>
    </w:pPr>
    <w:r w:rsidRPr="001B0261">
      <w:rPr>
        <w:rFonts w:asciiTheme="minorHAnsi" w:hAnsiTheme="minorHAnsi" w:cstheme="minorHAnsi"/>
        <w:sz w:val="18"/>
        <w:szCs w:val="16"/>
      </w:rPr>
      <w:t xml:space="preserve">If you attended our meeting remotely via Zoom, please email to Denyse Guthrie at </w:t>
    </w:r>
    <w:hyperlink r:id="rId1" w:history="1">
      <w:r w:rsidRPr="001B0261">
        <w:rPr>
          <w:rStyle w:val="Hyperlink"/>
          <w:rFonts w:asciiTheme="minorHAnsi" w:hAnsiTheme="minorHAnsi" w:cstheme="minorHAnsi"/>
          <w:sz w:val="18"/>
          <w:szCs w:val="16"/>
        </w:rPr>
        <w:t>dguthrie@psesd.org</w:t>
      </w:r>
    </w:hyperlink>
    <w:r w:rsidRPr="001B0261">
      <w:rPr>
        <w:rFonts w:asciiTheme="minorHAnsi" w:hAnsiTheme="minorHAnsi" w:cstheme="minorHAnsi"/>
        <w:sz w:val="18"/>
        <w:szCs w:val="16"/>
      </w:rPr>
      <w:t>, or fax to 425-917-7683.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A7B4" w14:textId="77777777" w:rsidR="00F66918" w:rsidRDefault="00F66918" w:rsidP="00F66918">
      <w:pPr>
        <w:spacing w:after="0" w:line="240" w:lineRule="auto"/>
      </w:pPr>
      <w:r>
        <w:separator/>
      </w:r>
    </w:p>
  </w:footnote>
  <w:footnote w:type="continuationSeparator" w:id="0">
    <w:p w14:paraId="0A6AA868" w14:textId="77777777" w:rsidR="00F66918" w:rsidRDefault="00F66918" w:rsidP="00F6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6703" w14:textId="77777777" w:rsidR="0038285F" w:rsidRPr="00B5134D" w:rsidRDefault="0038285F" w:rsidP="0038285F">
    <w:pPr>
      <w:jc w:val="center"/>
      <w:rPr>
        <w:rFonts w:ascii="Trebuchet MS" w:hAnsi="Trebuchet MS" w:cs="Times New Roman"/>
        <w:b/>
        <w:sz w:val="24"/>
        <w:szCs w:val="24"/>
        <w:u w:val="single"/>
      </w:rPr>
    </w:pPr>
    <w:r w:rsidRPr="00B5134D">
      <w:rPr>
        <w:rFonts w:ascii="Trebuchet MS" w:hAnsi="Trebuchet MS" w:cs="Times New Roman"/>
        <w:b/>
        <w:sz w:val="24"/>
        <w:szCs w:val="24"/>
        <w:u w:val="single"/>
      </w:rPr>
      <w:t xml:space="preserve">HR Executives Network </w:t>
    </w:r>
    <w:r>
      <w:rPr>
        <w:rFonts w:ascii="Trebuchet MS" w:hAnsi="Trebuchet MS" w:cs="Times New Roman"/>
        <w:b/>
        <w:sz w:val="24"/>
        <w:szCs w:val="24"/>
        <w:u w:val="single"/>
      </w:rPr>
      <w:t>Feedback Form</w:t>
    </w:r>
  </w:p>
  <w:p w14:paraId="452580F5" w14:textId="7DF3CE8E" w:rsidR="0038285F" w:rsidRDefault="0038285F" w:rsidP="0038285F">
    <w:r w:rsidRPr="00B5134D">
      <w:rPr>
        <w:rFonts w:ascii="Trebuchet MS" w:hAnsi="Trebuchet MS" w:cs="Times New Roman"/>
        <w:sz w:val="24"/>
        <w:szCs w:val="24"/>
      </w:rPr>
      <w:t>We va</w:t>
    </w:r>
    <w:r>
      <w:rPr>
        <w:rFonts w:ascii="Trebuchet MS" w:hAnsi="Trebuchet MS" w:cs="Times New Roman"/>
        <w:sz w:val="24"/>
        <w:szCs w:val="24"/>
      </w:rPr>
      <w:t>lue your time and your engagement in the HR Executives Network.</w:t>
    </w:r>
    <w:r w:rsidRPr="00B5134D">
      <w:rPr>
        <w:rFonts w:ascii="Trebuchet MS" w:hAnsi="Trebuchet MS" w:cs="Times New Roman"/>
        <w:sz w:val="24"/>
        <w:szCs w:val="24"/>
      </w:rPr>
      <w:t xml:space="preserve"> Please take a few minutes to provide feedback on the various </w:t>
    </w:r>
    <w:r>
      <w:rPr>
        <w:rFonts w:ascii="Trebuchet MS" w:hAnsi="Trebuchet MS" w:cs="Times New Roman"/>
        <w:sz w:val="24"/>
        <w:szCs w:val="24"/>
      </w:rPr>
      <w:t>topics presented.</w:t>
    </w:r>
    <w:r>
      <w:rPr>
        <w:rFonts w:ascii="Trebuchet MS" w:hAnsi="Trebuchet MS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3EA8"/>
    <w:multiLevelType w:val="hybridMultilevel"/>
    <w:tmpl w:val="F2A0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318A"/>
    <w:multiLevelType w:val="hybridMultilevel"/>
    <w:tmpl w:val="F2A0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5E45"/>
    <w:multiLevelType w:val="hybridMultilevel"/>
    <w:tmpl w:val="5F5C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F3"/>
    <w:rsid w:val="001B0261"/>
    <w:rsid w:val="0029454C"/>
    <w:rsid w:val="003712F3"/>
    <w:rsid w:val="0038285F"/>
    <w:rsid w:val="00386FC9"/>
    <w:rsid w:val="003B4E1C"/>
    <w:rsid w:val="003C6F59"/>
    <w:rsid w:val="006155DE"/>
    <w:rsid w:val="006D4250"/>
    <w:rsid w:val="006E0B9D"/>
    <w:rsid w:val="008C3219"/>
    <w:rsid w:val="00A62817"/>
    <w:rsid w:val="00B5134D"/>
    <w:rsid w:val="00B7019C"/>
    <w:rsid w:val="00C50F33"/>
    <w:rsid w:val="00CD29DE"/>
    <w:rsid w:val="00DF3B52"/>
    <w:rsid w:val="00F21E77"/>
    <w:rsid w:val="00F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0302A"/>
  <w15:chartTrackingRefBased/>
  <w15:docId w15:val="{540CB669-F031-4630-B606-01B24D6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18"/>
  </w:style>
  <w:style w:type="paragraph" w:styleId="Footer">
    <w:name w:val="footer"/>
    <w:basedOn w:val="Normal"/>
    <w:link w:val="FooterChar"/>
    <w:uiPriority w:val="99"/>
    <w:unhideWhenUsed/>
    <w:rsid w:val="00F6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18"/>
  </w:style>
  <w:style w:type="character" w:styleId="Hyperlink">
    <w:name w:val="Hyperlink"/>
    <w:basedOn w:val="DefaultParagraphFont"/>
    <w:uiPriority w:val="99"/>
    <w:unhideWhenUsed/>
    <w:rsid w:val="001B0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uthrie@ps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B41B-AD19-41EA-BEAA-2BAE255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Broussard-Upchurch</dc:creator>
  <cp:keywords/>
  <dc:description/>
  <cp:lastModifiedBy>Denyse Guthrie</cp:lastModifiedBy>
  <cp:revision>4</cp:revision>
  <cp:lastPrinted>2018-12-19T00:11:00Z</cp:lastPrinted>
  <dcterms:created xsi:type="dcterms:W3CDTF">2019-10-16T00:22:00Z</dcterms:created>
  <dcterms:modified xsi:type="dcterms:W3CDTF">2019-10-21T18:19:00Z</dcterms:modified>
</cp:coreProperties>
</file>